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7</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八、霸州市第三小学收支预算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501203霸州市第三小学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3192.82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3192.82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3192.82</w:t>
            </w:r>
          </w:p>
        </w:tc>
        <w:tc>
          <w:tcPr>
            <w:tcW w:w="4535" w:type="dxa"/>
            <w:vAlign w:val="center"/>
          </w:tcPr>
          <w:p>
            <w:pPr>
              <w:pStyle w:val="24"/>
            </w:pPr>
            <w:r>
              <w:t>本年支出合计</w:t>
            </w:r>
          </w:p>
        </w:tc>
        <w:tc>
          <w:tcPr>
            <w:tcW w:w="2126" w:type="dxa"/>
            <w:vAlign w:val="center"/>
          </w:tcPr>
          <w:p>
            <w:pPr>
              <w:pStyle w:val="25"/>
            </w:pPr>
            <w:r>
              <w:t>3192.82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3192.82</w:t>
            </w:r>
          </w:p>
        </w:tc>
        <w:tc>
          <w:tcPr>
            <w:tcW w:w="4535" w:type="dxa"/>
            <w:vAlign w:val="center"/>
          </w:tcPr>
          <w:p>
            <w:pPr>
              <w:pStyle w:val="24"/>
            </w:pPr>
            <w:r>
              <w:t>支出总计</w:t>
            </w:r>
          </w:p>
        </w:tc>
        <w:tc>
          <w:tcPr>
            <w:tcW w:w="2126" w:type="dxa"/>
            <w:vAlign w:val="center"/>
          </w:tcPr>
          <w:p>
            <w:pPr>
              <w:pStyle w:val="25"/>
            </w:pPr>
            <w:r>
              <w:t>3192.82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501203霸州市第三小学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3192.82</w:t>
            </w:r>
          </w:p>
        </w:tc>
        <w:tc>
          <w:tcPr>
            <w:tcW w:w="1134" w:type="dxa"/>
            <w:vAlign w:val="center"/>
          </w:tcPr>
          <w:p>
            <w:pPr>
              <w:pStyle w:val="25"/>
            </w:pPr>
            <w:r>
              <w:t>3192.82</w:t>
            </w:r>
          </w:p>
        </w:tc>
        <w:tc>
          <w:tcPr>
            <w:tcW w:w="1134" w:type="dxa"/>
            <w:vAlign w:val="center"/>
          </w:tcPr>
          <w:p>
            <w:pPr>
              <w:pStyle w:val="25"/>
            </w:pPr>
            <w:r>
              <w:t>3192.82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3192.82</w:t>
            </w:r>
          </w:p>
        </w:tc>
        <w:tc>
          <w:tcPr>
            <w:tcW w:w="1134" w:type="dxa"/>
            <w:vAlign w:val="center"/>
          </w:tcPr>
          <w:p>
            <w:pPr>
              <w:pStyle w:val="21"/>
            </w:pPr>
            <w:r>
              <w:t>3192.82</w:t>
            </w:r>
          </w:p>
        </w:tc>
        <w:tc>
          <w:tcPr>
            <w:tcW w:w="1134" w:type="dxa"/>
            <w:vAlign w:val="center"/>
          </w:tcPr>
          <w:p>
            <w:pPr>
              <w:pStyle w:val="21"/>
            </w:pPr>
            <w:r>
              <w:t>3192.82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3192.82</w:t>
            </w:r>
          </w:p>
        </w:tc>
        <w:tc>
          <w:tcPr>
            <w:tcW w:w="1134" w:type="dxa"/>
            <w:vAlign w:val="center"/>
          </w:tcPr>
          <w:p>
            <w:pPr>
              <w:pStyle w:val="21"/>
            </w:pPr>
            <w:r>
              <w:t>3192.82</w:t>
            </w:r>
          </w:p>
        </w:tc>
        <w:tc>
          <w:tcPr>
            <w:tcW w:w="1134" w:type="dxa"/>
            <w:vAlign w:val="center"/>
          </w:tcPr>
          <w:p>
            <w:pPr>
              <w:pStyle w:val="21"/>
            </w:pPr>
            <w:r>
              <w:t>3192.82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3192.82</w:t>
            </w:r>
          </w:p>
        </w:tc>
        <w:tc>
          <w:tcPr>
            <w:tcW w:w="1134" w:type="dxa"/>
            <w:vAlign w:val="center"/>
          </w:tcPr>
          <w:p>
            <w:pPr>
              <w:pStyle w:val="21"/>
            </w:pPr>
            <w:r>
              <w:t>3192.82</w:t>
            </w:r>
          </w:p>
        </w:tc>
        <w:tc>
          <w:tcPr>
            <w:tcW w:w="1134" w:type="dxa"/>
            <w:vAlign w:val="center"/>
          </w:tcPr>
          <w:p>
            <w:pPr>
              <w:pStyle w:val="21"/>
            </w:pPr>
            <w:r>
              <w:t>3192.82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501203霸州市第三小学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3192.82</w:t>
            </w:r>
          </w:p>
        </w:tc>
        <w:tc>
          <w:tcPr>
            <w:tcW w:w="1361" w:type="dxa"/>
            <w:vAlign w:val="center"/>
          </w:tcPr>
          <w:p>
            <w:pPr>
              <w:pStyle w:val="25"/>
            </w:pPr>
            <w:r>
              <w:t>2845.82</w:t>
            </w:r>
          </w:p>
        </w:tc>
        <w:tc>
          <w:tcPr>
            <w:tcW w:w="1361" w:type="dxa"/>
            <w:vAlign w:val="center"/>
          </w:tcPr>
          <w:p>
            <w:pPr>
              <w:pStyle w:val="25"/>
            </w:pPr>
            <w:r>
              <w:t>347.00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3192.82</w:t>
            </w:r>
          </w:p>
        </w:tc>
        <w:tc>
          <w:tcPr>
            <w:tcW w:w="1361" w:type="dxa"/>
            <w:vAlign w:val="center"/>
          </w:tcPr>
          <w:p>
            <w:pPr>
              <w:pStyle w:val="21"/>
            </w:pPr>
            <w:r>
              <w:t>2845.82</w:t>
            </w:r>
          </w:p>
        </w:tc>
        <w:tc>
          <w:tcPr>
            <w:tcW w:w="1361" w:type="dxa"/>
            <w:vAlign w:val="center"/>
          </w:tcPr>
          <w:p>
            <w:pPr>
              <w:pStyle w:val="21"/>
            </w:pPr>
            <w:r>
              <w:t>347.00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3192.82</w:t>
            </w:r>
          </w:p>
        </w:tc>
        <w:tc>
          <w:tcPr>
            <w:tcW w:w="1361" w:type="dxa"/>
            <w:vAlign w:val="center"/>
          </w:tcPr>
          <w:p>
            <w:pPr>
              <w:pStyle w:val="21"/>
            </w:pPr>
            <w:r>
              <w:t>2845.82</w:t>
            </w:r>
          </w:p>
        </w:tc>
        <w:tc>
          <w:tcPr>
            <w:tcW w:w="1361" w:type="dxa"/>
            <w:vAlign w:val="center"/>
          </w:tcPr>
          <w:p>
            <w:pPr>
              <w:pStyle w:val="21"/>
            </w:pPr>
            <w:r>
              <w:t>347.00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3192.82</w:t>
            </w:r>
          </w:p>
        </w:tc>
        <w:tc>
          <w:tcPr>
            <w:tcW w:w="1361" w:type="dxa"/>
            <w:vAlign w:val="center"/>
          </w:tcPr>
          <w:p>
            <w:pPr>
              <w:pStyle w:val="21"/>
            </w:pPr>
            <w:r>
              <w:t>2845.82</w:t>
            </w:r>
          </w:p>
        </w:tc>
        <w:tc>
          <w:tcPr>
            <w:tcW w:w="1361" w:type="dxa"/>
            <w:vAlign w:val="center"/>
          </w:tcPr>
          <w:p>
            <w:pPr>
              <w:pStyle w:val="21"/>
            </w:pPr>
            <w:r>
              <w:t>347.00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501203霸州市第三小学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3192.82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3192.82</w:t>
            </w:r>
          </w:p>
        </w:tc>
        <w:tc>
          <w:tcPr>
            <w:tcW w:w="1474" w:type="dxa"/>
            <w:vAlign w:val="center"/>
          </w:tcPr>
          <w:p>
            <w:pPr>
              <w:pStyle w:val="21"/>
            </w:pPr>
            <w:r>
              <w:t>3192.82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3192.82</w:t>
            </w:r>
          </w:p>
        </w:tc>
        <w:tc>
          <w:tcPr>
            <w:tcW w:w="3402" w:type="dxa"/>
            <w:vAlign w:val="center"/>
          </w:tcPr>
          <w:p>
            <w:pPr>
              <w:pStyle w:val="24"/>
            </w:pPr>
            <w:r>
              <w:t>本年支出合计</w:t>
            </w:r>
          </w:p>
        </w:tc>
        <w:tc>
          <w:tcPr>
            <w:tcW w:w="1474" w:type="dxa"/>
            <w:vAlign w:val="center"/>
          </w:tcPr>
          <w:p>
            <w:pPr>
              <w:pStyle w:val="25"/>
            </w:pPr>
            <w:r>
              <w:t>3192.82</w:t>
            </w:r>
          </w:p>
        </w:tc>
        <w:tc>
          <w:tcPr>
            <w:tcW w:w="1474" w:type="dxa"/>
            <w:vAlign w:val="center"/>
          </w:tcPr>
          <w:p>
            <w:pPr>
              <w:pStyle w:val="25"/>
            </w:pPr>
            <w:r>
              <w:t>3192.82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3192.82</w:t>
            </w:r>
          </w:p>
        </w:tc>
        <w:tc>
          <w:tcPr>
            <w:tcW w:w="3402" w:type="dxa"/>
            <w:vAlign w:val="center"/>
          </w:tcPr>
          <w:p>
            <w:pPr>
              <w:pStyle w:val="24"/>
            </w:pPr>
            <w:r>
              <w:t>支出总计</w:t>
            </w:r>
          </w:p>
        </w:tc>
        <w:tc>
          <w:tcPr>
            <w:tcW w:w="1474" w:type="dxa"/>
            <w:vAlign w:val="center"/>
          </w:tcPr>
          <w:p>
            <w:pPr>
              <w:pStyle w:val="25"/>
            </w:pPr>
            <w:r>
              <w:t>3192.82</w:t>
            </w:r>
          </w:p>
        </w:tc>
        <w:tc>
          <w:tcPr>
            <w:tcW w:w="1474" w:type="dxa"/>
            <w:vAlign w:val="center"/>
          </w:tcPr>
          <w:p>
            <w:pPr>
              <w:pStyle w:val="25"/>
            </w:pPr>
            <w:r>
              <w:t>3192.82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501203霸州市第三小学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3192.82</w:t>
            </w:r>
          </w:p>
        </w:tc>
        <w:tc>
          <w:tcPr>
            <w:tcW w:w="2551" w:type="dxa"/>
            <w:vAlign w:val="center"/>
          </w:tcPr>
          <w:p>
            <w:pPr>
              <w:pStyle w:val="25"/>
            </w:pPr>
            <w:r>
              <w:t>2845.82</w:t>
            </w:r>
          </w:p>
        </w:tc>
        <w:tc>
          <w:tcPr>
            <w:tcW w:w="2551" w:type="dxa"/>
            <w:vAlign w:val="center"/>
          </w:tcPr>
          <w:p>
            <w:pPr>
              <w:pStyle w:val="25"/>
            </w:pPr>
            <w:r>
              <w:t>347.00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3192.82</w:t>
            </w:r>
          </w:p>
        </w:tc>
        <w:tc>
          <w:tcPr>
            <w:tcW w:w="2551" w:type="dxa"/>
            <w:vAlign w:val="center"/>
          </w:tcPr>
          <w:p>
            <w:pPr>
              <w:pStyle w:val="21"/>
            </w:pPr>
            <w:r>
              <w:t>2845.82</w:t>
            </w:r>
          </w:p>
        </w:tc>
        <w:tc>
          <w:tcPr>
            <w:tcW w:w="2551" w:type="dxa"/>
            <w:vAlign w:val="center"/>
          </w:tcPr>
          <w:p>
            <w:pPr>
              <w:pStyle w:val="21"/>
            </w:pPr>
            <w:r>
              <w:t>347.00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3192.82</w:t>
            </w:r>
          </w:p>
        </w:tc>
        <w:tc>
          <w:tcPr>
            <w:tcW w:w="2551" w:type="dxa"/>
            <w:vAlign w:val="center"/>
          </w:tcPr>
          <w:p>
            <w:pPr>
              <w:pStyle w:val="21"/>
            </w:pPr>
            <w:r>
              <w:t>2845.82</w:t>
            </w:r>
          </w:p>
        </w:tc>
        <w:tc>
          <w:tcPr>
            <w:tcW w:w="2551" w:type="dxa"/>
            <w:vAlign w:val="center"/>
          </w:tcPr>
          <w:p>
            <w:pPr>
              <w:pStyle w:val="21"/>
            </w:pPr>
            <w:r>
              <w:t>347.00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3192.82</w:t>
            </w:r>
          </w:p>
        </w:tc>
        <w:tc>
          <w:tcPr>
            <w:tcW w:w="2551" w:type="dxa"/>
            <w:vAlign w:val="center"/>
          </w:tcPr>
          <w:p>
            <w:pPr>
              <w:pStyle w:val="21"/>
            </w:pPr>
            <w:r>
              <w:t>2845.82</w:t>
            </w:r>
          </w:p>
        </w:tc>
        <w:tc>
          <w:tcPr>
            <w:tcW w:w="2551" w:type="dxa"/>
            <w:vAlign w:val="center"/>
          </w:tcPr>
          <w:p>
            <w:pPr>
              <w:pStyle w:val="21"/>
            </w:pPr>
            <w:r>
              <w:t>347.00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501203霸州市第三小学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2845.82</w:t>
            </w:r>
          </w:p>
        </w:tc>
        <w:tc>
          <w:tcPr>
            <w:tcW w:w="2551" w:type="dxa"/>
            <w:vAlign w:val="center"/>
          </w:tcPr>
          <w:p>
            <w:pPr>
              <w:pStyle w:val="25"/>
            </w:pPr>
            <w:r>
              <w:t>2804.53</w:t>
            </w:r>
          </w:p>
        </w:tc>
        <w:tc>
          <w:tcPr>
            <w:tcW w:w="2551" w:type="dxa"/>
            <w:vAlign w:val="center"/>
          </w:tcPr>
          <w:p>
            <w:pPr>
              <w:pStyle w:val="25"/>
            </w:pPr>
            <w:r>
              <w:t>41.29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2520.56</w:t>
            </w:r>
          </w:p>
        </w:tc>
        <w:tc>
          <w:tcPr>
            <w:tcW w:w="2551" w:type="dxa"/>
            <w:vAlign w:val="center"/>
          </w:tcPr>
          <w:p>
            <w:pPr>
              <w:pStyle w:val="21"/>
            </w:pPr>
            <w:r>
              <w:t>2520.56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665.20</w:t>
            </w:r>
          </w:p>
        </w:tc>
        <w:tc>
          <w:tcPr>
            <w:tcW w:w="2551" w:type="dxa"/>
            <w:vAlign w:val="center"/>
          </w:tcPr>
          <w:p>
            <w:pPr>
              <w:pStyle w:val="21"/>
            </w:pPr>
            <w:r>
              <w:t>665.20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169.38</w:t>
            </w:r>
          </w:p>
        </w:tc>
        <w:tc>
          <w:tcPr>
            <w:tcW w:w="2551" w:type="dxa"/>
            <w:vAlign w:val="center"/>
          </w:tcPr>
          <w:p>
            <w:pPr>
              <w:pStyle w:val="21"/>
            </w:pPr>
            <w:r>
              <w:t>169.38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974.17</w:t>
            </w:r>
          </w:p>
        </w:tc>
        <w:tc>
          <w:tcPr>
            <w:tcW w:w="2551" w:type="dxa"/>
            <w:vAlign w:val="center"/>
          </w:tcPr>
          <w:p>
            <w:pPr>
              <w:pStyle w:val="21"/>
            </w:pPr>
            <w:r>
              <w:t>974.17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223.75</w:t>
            </w:r>
          </w:p>
        </w:tc>
        <w:tc>
          <w:tcPr>
            <w:tcW w:w="2551" w:type="dxa"/>
            <w:vAlign w:val="center"/>
          </w:tcPr>
          <w:p>
            <w:pPr>
              <w:pStyle w:val="21"/>
            </w:pPr>
            <w:r>
              <w:t>223.75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14.38</w:t>
            </w:r>
          </w:p>
        </w:tc>
        <w:tc>
          <w:tcPr>
            <w:tcW w:w="2551" w:type="dxa"/>
            <w:vAlign w:val="center"/>
          </w:tcPr>
          <w:p>
            <w:pPr>
              <w:pStyle w:val="21"/>
            </w:pPr>
            <w:r>
              <w:t>14.38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67.90</w:t>
            </w:r>
          </w:p>
        </w:tc>
        <w:tc>
          <w:tcPr>
            <w:tcW w:w="2551" w:type="dxa"/>
            <w:vAlign w:val="center"/>
          </w:tcPr>
          <w:p>
            <w:pPr>
              <w:pStyle w:val="21"/>
            </w:pPr>
            <w:r>
              <w:t>67.90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15.88</w:t>
            </w:r>
          </w:p>
        </w:tc>
        <w:tc>
          <w:tcPr>
            <w:tcW w:w="2551" w:type="dxa"/>
            <w:vAlign w:val="center"/>
          </w:tcPr>
          <w:p>
            <w:pPr>
              <w:pStyle w:val="21"/>
            </w:pPr>
            <w:r>
              <w:t>15.88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183.80</w:t>
            </w:r>
          </w:p>
        </w:tc>
        <w:tc>
          <w:tcPr>
            <w:tcW w:w="2551" w:type="dxa"/>
            <w:vAlign w:val="center"/>
          </w:tcPr>
          <w:p>
            <w:pPr>
              <w:pStyle w:val="21"/>
            </w:pPr>
            <w:r>
              <w:t>183.80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206.10</w:t>
            </w:r>
          </w:p>
        </w:tc>
        <w:tc>
          <w:tcPr>
            <w:tcW w:w="2551" w:type="dxa"/>
            <w:vAlign w:val="center"/>
          </w:tcPr>
          <w:p>
            <w:pPr>
              <w:pStyle w:val="21"/>
            </w:pPr>
            <w:r>
              <w:t>206.10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41.29</w:t>
            </w:r>
          </w:p>
        </w:tc>
        <w:tc>
          <w:tcPr>
            <w:tcW w:w="2551" w:type="dxa"/>
            <w:vAlign w:val="center"/>
          </w:tcPr>
          <w:p>
            <w:pPr>
              <w:pStyle w:val="21"/>
            </w:pPr>
          </w:p>
        </w:tc>
        <w:tc>
          <w:tcPr>
            <w:tcW w:w="2551" w:type="dxa"/>
            <w:vAlign w:val="center"/>
          </w:tcPr>
          <w:p>
            <w:pPr>
              <w:pStyle w:val="21"/>
            </w:pPr>
            <w:r>
              <w:t>41.29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24.37</w:t>
            </w:r>
          </w:p>
        </w:tc>
        <w:tc>
          <w:tcPr>
            <w:tcW w:w="2551" w:type="dxa"/>
            <w:vAlign w:val="center"/>
          </w:tcPr>
          <w:p>
            <w:pPr>
              <w:pStyle w:val="21"/>
            </w:pPr>
          </w:p>
        </w:tc>
        <w:tc>
          <w:tcPr>
            <w:tcW w:w="2551" w:type="dxa"/>
            <w:vAlign w:val="center"/>
          </w:tcPr>
          <w:p>
            <w:pPr>
              <w:pStyle w:val="21"/>
            </w:pPr>
            <w:r>
              <w:t>24.37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16.92</w:t>
            </w:r>
          </w:p>
        </w:tc>
        <w:tc>
          <w:tcPr>
            <w:tcW w:w="2551" w:type="dxa"/>
            <w:vAlign w:val="center"/>
          </w:tcPr>
          <w:p>
            <w:pPr>
              <w:pStyle w:val="21"/>
            </w:pPr>
          </w:p>
        </w:tc>
        <w:tc>
          <w:tcPr>
            <w:tcW w:w="2551" w:type="dxa"/>
            <w:vAlign w:val="center"/>
          </w:tcPr>
          <w:p>
            <w:pPr>
              <w:pStyle w:val="21"/>
            </w:pPr>
            <w:r>
              <w:t>16.92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283.97</w:t>
            </w:r>
          </w:p>
        </w:tc>
        <w:tc>
          <w:tcPr>
            <w:tcW w:w="2551" w:type="dxa"/>
            <w:vAlign w:val="center"/>
          </w:tcPr>
          <w:p>
            <w:pPr>
              <w:pStyle w:val="21"/>
            </w:pPr>
            <w:r>
              <w:t>283.97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146.97</w:t>
            </w:r>
          </w:p>
        </w:tc>
        <w:tc>
          <w:tcPr>
            <w:tcW w:w="2551" w:type="dxa"/>
            <w:vAlign w:val="center"/>
          </w:tcPr>
          <w:p>
            <w:pPr>
              <w:pStyle w:val="21"/>
            </w:pPr>
            <w:r>
              <w:t>146.97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136.00</w:t>
            </w:r>
          </w:p>
        </w:tc>
        <w:tc>
          <w:tcPr>
            <w:tcW w:w="2551" w:type="dxa"/>
            <w:vAlign w:val="center"/>
          </w:tcPr>
          <w:p>
            <w:pPr>
              <w:pStyle w:val="21"/>
            </w:pPr>
            <w:r>
              <w:t>136.00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0.17</w:t>
            </w:r>
          </w:p>
        </w:tc>
        <w:tc>
          <w:tcPr>
            <w:tcW w:w="2551" w:type="dxa"/>
            <w:vAlign w:val="center"/>
          </w:tcPr>
          <w:p>
            <w:pPr>
              <w:pStyle w:val="21"/>
            </w:pPr>
            <w:r>
              <w:t>0.17</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501203霸州市第三小学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501203霸州市第三小学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501001霸州市教育和体育局本级</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霸州市第三小学2023年单位预算信息公开情况说明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按照《预算法》、《地方预决算公开操作规程》和《关于进一步推进预算公开工作的实施意见》规定，现将霸州市第三小学2023年单位预算公开如下：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default" w:eastAsia="方正仿宋_GBK"/>
          <w:lang w:val="en-US" w:eastAsia="zh-CN"/>
        </w:rPr>
      </w:pPr>
      <w:r>
        <w:rPr>
          <w:rFonts w:hint="default" w:eastAsia="方正仿宋_GBK"/>
          <w:lang w:val="en-US" w:eastAsia="zh-CN"/>
        </w:rPr>
        <w:t>实施小学义务教育，促进基础教育发展。小学学历教育</w:t>
      </w:r>
      <w:r>
        <w:rPr>
          <w:rFonts w:hint="eastAsia"/>
          <w:lang w:val="en-US"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霸州市第三小学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反映本单位当年全部收入。2023年预算收入3192.82万元，其中：一般公共预算收入3192.82万元，基金预算收入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第三小学</w:t>
      </w:r>
      <w:r>
        <w:rPr>
          <w:rFonts w:hint="eastAsia" w:ascii="方正仿宋_GBK"/>
        </w:rPr>
        <w:t>2023年度单位预算中支出预算的总体情况。2023年支出预算3192.82万元，其中：基本支出</w:t>
      </w:r>
      <w:r>
        <w:rPr>
          <w:rFonts w:hint="eastAsia" w:ascii="方正仿宋_GBK"/>
          <w:lang w:val="en-US" w:eastAsia="zh-CN"/>
        </w:rPr>
        <w:t>2845.82</w:t>
      </w:r>
      <w:r>
        <w:rPr>
          <w:rFonts w:hint="eastAsia" w:ascii="方正仿宋_GBK"/>
        </w:rPr>
        <w:t>万元，包括人员经费</w:t>
      </w:r>
      <w:r>
        <w:rPr>
          <w:rFonts w:hint="eastAsia" w:ascii="方正仿宋_GBK"/>
          <w:lang w:val="en-US" w:eastAsia="zh-CN"/>
        </w:rPr>
        <w:t>2804.53</w:t>
      </w:r>
      <w:r>
        <w:rPr>
          <w:rFonts w:hint="eastAsia" w:ascii="方正仿宋_GBK"/>
        </w:rPr>
        <w:t>万元和日常公用经费</w:t>
      </w:r>
      <w:r>
        <w:rPr>
          <w:rFonts w:hint="eastAsia" w:ascii="方正仿宋_GBK"/>
          <w:lang w:val="en-US" w:eastAsia="zh-CN"/>
        </w:rPr>
        <w:t>41.29</w:t>
      </w:r>
      <w:r>
        <w:rPr>
          <w:rFonts w:hint="eastAsia" w:ascii="方正仿宋_GBK"/>
        </w:rPr>
        <w:t>万元；项目支出</w:t>
      </w:r>
      <w:r>
        <w:rPr>
          <w:rFonts w:hint="eastAsia" w:ascii="方正仿宋_GBK"/>
          <w:lang w:val="en-US" w:eastAsia="zh-CN"/>
        </w:rPr>
        <w:t>347.00</w:t>
      </w:r>
      <w:r>
        <w:rPr>
          <w:rFonts w:hint="eastAsia" w:ascii="方正仿宋_GBK"/>
        </w:rPr>
        <w:t>万元，主要为：</w:t>
      </w:r>
      <w:r>
        <w:rPr>
          <w:rFonts w:hint="eastAsia" w:ascii="方正仿宋_GBK"/>
          <w:lang w:val="en-US" w:eastAsia="zh-CN"/>
        </w:rPr>
        <w:t>生均公用</w:t>
      </w:r>
      <w:r>
        <w:rPr>
          <w:rFonts w:hint="eastAsia" w:ascii="方正仿宋_GBK"/>
        </w:rPr>
        <w:t>经费、</w:t>
      </w:r>
      <w:r>
        <w:rPr>
          <w:rFonts w:hint="eastAsia" w:ascii="方正仿宋_GBK"/>
          <w:lang w:val="en-US" w:eastAsia="zh-CN"/>
        </w:rPr>
        <w:t>返聘教师工资、返聘教师意外险</w:t>
      </w:r>
      <w:r>
        <w:rPr>
          <w:rFonts w:hint="eastAsia" w:ascii="方正仿宋_GBK"/>
        </w:rPr>
        <w:t>资金。</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2023年预算收支安排3192.82万元，较2022年预算增加</w:t>
      </w:r>
      <w:r>
        <w:rPr>
          <w:rFonts w:hint="eastAsia" w:ascii="方正仿宋_GBK"/>
          <w:lang w:val="en-US" w:eastAsia="zh-CN"/>
        </w:rPr>
        <w:t>597.68</w:t>
      </w:r>
      <w:r>
        <w:rPr>
          <w:rFonts w:hint="eastAsia" w:ascii="方正仿宋_GBK"/>
        </w:rPr>
        <w:t>万元，其中：基本支出增加</w:t>
      </w:r>
      <w:r>
        <w:rPr>
          <w:rFonts w:hint="eastAsia" w:ascii="方正仿宋_GBK"/>
          <w:lang w:val="en-US" w:eastAsia="zh-CN"/>
        </w:rPr>
        <w:t>532.15</w:t>
      </w:r>
      <w:r>
        <w:rPr>
          <w:rFonts w:hint="eastAsia" w:ascii="方正仿宋_GBK"/>
        </w:rPr>
        <w:t>万元，主要为增加人员经费支出；项目支出增加</w:t>
      </w:r>
      <w:r>
        <w:rPr>
          <w:rFonts w:hint="eastAsia" w:ascii="方正仿宋_GBK"/>
          <w:lang w:val="en-US" w:eastAsia="zh-CN"/>
        </w:rPr>
        <w:t>64.53</w:t>
      </w:r>
      <w:r>
        <w:rPr>
          <w:rFonts w:hint="eastAsia" w:ascii="方正仿宋_GBK"/>
        </w:rPr>
        <w:t>万元，主要为</w:t>
      </w:r>
      <w:r>
        <w:rPr>
          <w:rFonts w:hint="eastAsia" w:ascii="方正仿宋_GBK"/>
          <w:lang w:val="en-US" w:eastAsia="zh-CN"/>
        </w:rPr>
        <w:t>返聘教师工资、意外险及生均公用经费增加的</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41.29</w:t>
      </w:r>
      <w:r>
        <w:rPr>
          <w:rFonts w:hint="eastAsia" w:ascii="方正仿宋_GBK"/>
        </w:rPr>
        <w:t>万元，主要用于工会经费、福利费</w:t>
      </w:r>
      <w:r>
        <w:rPr>
          <w:rFonts w:hint="eastAsia" w:ascii="方正仿宋_GBK"/>
          <w:lang w:val="en-US" w:eastAsia="zh-CN"/>
        </w:rPr>
        <w:t>等</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15.18</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万元。与2022年相比&lt;持平、增加、减少&gt;</w:t>
      </w:r>
      <w:r>
        <w:rPr>
          <w:rFonts w:hint="eastAsia" w:ascii="方正仿宋_GBK"/>
          <w:lang w:val="en-US" w:eastAsia="zh-CN"/>
        </w:rPr>
        <w:t>0</w:t>
      </w:r>
      <w:r>
        <w:rPr>
          <w:rFonts w:hint="eastAsia" w:ascii="方正仿宋_GBK"/>
        </w:rPr>
        <w:t>万元，其中，公务用车购置及运维费&lt;增加、减少&gt;</w:t>
      </w:r>
      <w:r>
        <w:rPr>
          <w:rFonts w:hint="eastAsia" w:ascii="方正仿宋_GBK"/>
          <w:lang w:val="en-US" w:eastAsia="zh-CN"/>
        </w:rPr>
        <w:t>0</w:t>
      </w:r>
      <w:r>
        <w:rPr>
          <w:rFonts w:hint="eastAsia" w:ascii="方正仿宋_GBK"/>
        </w:rPr>
        <w:t>万元，主要原因是</w:t>
      </w:r>
      <w:r>
        <w:rPr>
          <w:rFonts w:hint="eastAsia" w:ascii="方正仿宋_GBK"/>
          <w:lang w:val="en-US" w:eastAsia="zh-CN"/>
        </w:rPr>
        <w:t>我单位无公务用车</w:t>
      </w:r>
      <w:r>
        <w:rPr>
          <w:rFonts w:hint="eastAsia" w:ascii="方正仿宋_GBK"/>
        </w:rPr>
        <w:t>；公务接待费&lt;增加、减少&gt;</w:t>
      </w:r>
      <w:r>
        <w:rPr>
          <w:rFonts w:hint="eastAsia" w:ascii="方正仿宋_GBK"/>
          <w:lang w:val="en-US" w:eastAsia="zh-CN"/>
        </w:rPr>
        <w:t>0</w:t>
      </w:r>
      <w:r>
        <w:rPr>
          <w:rFonts w:hint="eastAsia" w:ascii="方正仿宋_GBK"/>
        </w:rPr>
        <w:t>万元，主要原因是</w:t>
      </w:r>
      <w:r>
        <w:rPr>
          <w:rFonts w:hint="eastAsia" w:ascii="方正仿宋_GBK"/>
          <w:lang w:val="en-US" w:eastAsia="zh-CN"/>
        </w:rPr>
        <w:t>我单位没有公用接待。较2022年“三公”经费增加1.05万元。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≥4129人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43.51万元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≥4129人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≥4129人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2023年，霸州市第三小学安排政府采购预算28.70万元。具体内容见下表。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501203霸州市第三小学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28.70</w:t>
            </w:r>
          </w:p>
        </w:tc>
        <w:tc>
          <w:tcPr>
            <w:tcW w:w="964" w:type="dxa"/>
            <w:vAlign w:val="center"/>
          </w:tcPr>
          <w:p>
            <w:pPr>
              <w:pStyle w:val="25"/>
            </w:pPr>
            <w:r>
              <w:t>28.70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霸州市第三小学小计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28.70</w:t>
            </w:r>
          </w:p>
        </w:tc>
        <w:tc>
          <w:tcPr>
            <w:tcW w:w="964" w:type="dxa"/>
            <w:vAlign w:val="center"/>
          </w:tcPr>
          <w:p>
            <w:pPr>
              <w:pStyle w:val="25"/>
            </w:pPr>
            <w:r>
              <w:t>28.70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间</w:t>
            </w:r>
          </w:p>
        </w:tc>
        <w:tc>
          <w:tcPr>
            <w:tcW w:w="850" w:type="dxa"/>
            <w:vAlign w:val="center"/>
          </w:tcPr>
          <w:p>
            <w:pPr>
              <w:pStyle w:val="21"/>
            </w:pPr>
            <w:r>
              <w:t>2</w:t>
            </w:r>
          </w:p>
        </w:tc>
        <w:tc>
          <w:tcPr>
            <w:tcW w:w="850" w:type="dxa"/>
            <w:vAlign w:val="center"/>
          </w:tcPr>
          <w:p>
            <w:pPr>
              <w:pStyle w:val="21"/>
            </w:pPr>
            <w:r>
              <w:t>2.05</w:t>
            </w:r>
          </w:p>
        </w:tc>
        <w:tc>
          <w:tcPr>
            <w:tcW w:w="964" w:type="dxa"/>
            <w:vAlign w:val="center"/>
          </w:tcPr>
          <w:p>
            <w:pPr>
              <w:pStyle w:val="21"/>
            </w:pPr>
            <w:r>
              <w:t>4.10</w:t>
            </w:r>
          </w:p>
        </w:tc>
        <w:tc>
          <w:tcPr>
            <w:tcW w:w="964" w:type="dxa"/>
            <w:vAlign w:val="center"/>
          </w:tcPr>
          <w:p>
            <w:pPr>
              <w:pStyle w:val="21"/>
            </w:pPr>
            <w:r>
              <w:t>4.10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0.90</w:t>
            </w:r>
          </w:p>
        </w:tc>
        <w:tc>
          <w:tcPr>
            <w:tcW w:w="964" w:type="dxa"/>
            <w:vAlign w:val="center"/>
          </w:tcPr>
          <w:p>
            <w:pPr>
              <w:pStyle w:val="21"/>
            </w:pPr>
            <w:r>
              <w:t>0.90</w:t>
            </w: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0.85</w:t>
            </w:r>
          </w:p>
        </w:tc>
        <w:tc>
          <w:tcPr>
            <w:tcW w:w="964" w:type="dxa"/>
            <w:vAlign w:val="center"/>
          </w:tcPr>
          <w:p>
            <w:pPr>
              <w:pStyle w:val="21"/>
            </w:pPr>
            <w:r>
              <w:t>1.70</w:t>
            </w:r>
          </w:p>
        </w:tc>
        <w:tc>
          <w:tcPr>
            <w:tcW w:w="964" w:type="dxa"/>
            <w:vAlign w:val="center"/>
          </w:tcPr>
          <w:p>
            <w:pPr>
              <w:pStyle w:val="21"/>
            </w:pPr>
            <w:r>
              <w:t>1.70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其他信息化设备</w:t>
            </w:r>
          </w:p>
        </w:tc>
        <w:tc>
          <w:tcPr>
            <w:tcW w:w="1134" w:type="dxa"/>
            <w:vAlign w:val="center"/>
          </w:tcPr>
          <w:p>
            <w:pPr>
              <w:pStyle w:val="22"/>
            </w:pPr>
            <w:r>
              <w:t>A02019900</w:t>
            </w:r>
          </w:p>
        </w:tc>
        <w:tc>
          <w:tcPr>
            <w:tcW w:w="709" w:type="dxa"/>
            <w:vAlign w:val="center"/>
          </w:tcPr>
          <w:p>
            <w:pPr>
              <w:pStyle w:val="23"/>
            </w:pPr>
            <w:r>
              <w:t>组</w:t>
            </w:r>
          </w:p>
        </w:tc>
        <w:tc>
          <w:tcPr>
            <w:tcW w:w="850" w:type="dxa"/>
            <w:vAlign w:val="center"/>
          </w:tcPr>
          <w:p>
            <w:pPr>
              <w:pStyle w:val="21"/>
            </w:pPr>
            <w:r>
              <w:t>1</w:t>
            </w:r>
          </w:p>
        </w:tc>
        <w:tc>
          <w:tcPr>
            <w:tcW w:w="850" w:type="dxa"/>
            <w:vAlign w:val="center"/>
          </w:tcPr>
          <w:p>
            <w:pPr>
              <w:pStyle w:val="21"/>
            </w:pPr>
            <w:r>
              <w:t>8.29</w:t>
            </w:r>
          </w:p>
        </w:tc>
        <w:tc>
          <w:tcPr>
            <w:tcW w:w="964" w:type="dxa"/>
            <w:vAlign w:val="center"/>
          </w:tcPr>
          <w:p>
            <w:pPr>
              <w:pStyle w:val="21"/>
            </w:pPr>
            <w:r>
              <w:t>8.29</w:t>
            </w:r>
          </w:p>
        </w:tc>
        <w:tc>
          <w:tcPr>
            <w:tcW w:w="964" w:type="dxa"/>
            <w:vAlign w:val="center"/>
          </w:tcPr>
          <w:p>
            <w:pPr>
              <w:pStyle w:val="21"/>
            </w:pPr>
            <w:r>
              <w:t>8.29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多功能一体机</w:t>
            </w:r>
          </w:p>
        </w:tc>
        <w:tc>
          <w:tcPr>
            <w:tcW w:w="1134" w:type="dxa"/>
            <w:vAlign w:val="center"/>
          </w:tcPr>
          <w:p>
            <w:pPr>
              <w:pStyle w:val="22"/>
            </w:pPr>
            <w:r>
              <w:t>A02020400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速印机</w:t>
            </w:r>
          </w:p>
        </w:tc>
        <w:tc>
          <w:tcPr>
            <w:tcW w:w="1134" w:type="dxa"/>
            <w:vAlign w:val="center"/>
          </w:tcPr>
          <w:p>
            <w:pPr>
              <w:pStyle w:val="22"/>
            </w:pPr>
            <w:r>
              <w:t>A02021201</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0.10</w:t>
            </w:r>
          </w:p>
        </w:tc>
        <w:tc>
          <w:tcPr>
            <w:tcW w:w="964" w:type="dxa"/>
            <w:vAlign w:val="center"/>
          </w:tcPr>
          <w:p>
            <w:pPr>
              <w:pStyle w:val="21"/>
            </w:pPr>
            <w:r>
              <w:t>0.10</w:t>
            </w:r>
          </w:p>
        </w:tc>
        <w:tc>
          <w:tcPr>
            <w:tcW w:w="964" w:type="dxa"/>
            <w:vAlign w:val="center"/>
          </w:tcPr>
          <w:p>
            <w:pPr>
              <w:pStyle w:val="21"/>
            </w:pPr>
            <w:r>
              <w:t>0.10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3.51</w:t>
            </w:r>
          </w:p>
        </w:tc>
        <w:tc>
          <w:tcPr>
            <w:tcW w:w="964" w:type="dxa"/>
            <w:vAlign w:val="center"/>
          </w:tcPr>
          <w:p>
            <w:pPr>
              <w:pStyle w:val="21"/>
            </w:pPr>
            <w:r>
              <w:t>3.51</w:t>
            </w:r>
          </w:p>
        </w:tc>
        <w:tc>
          <w:tcPr>
            <w:tcW w:w="964" w:type="dxa"/>
            <w:vAlign w:val="center"/>
          </w:tcPr>
          <w:p>
            <w:pPr>
              <w:pStyle w:val="21"/>
            </w:pPr>
            <w:r>
              <w:t>3.51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0.80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其他床类</w:t>
            </w:r>
          </w:p>
        </w:tc>
        <w:tc>
          <w:tcPr>
            <w:tcW w:w="1134" w:type="dxa"/>
            <w:vAlign w:val="center"/>
          </w:tcPr>
          <w:p>
            <w:pPr>
              <w:pStyle w:val="22"/>
            </w:pPr>
            <w:r>
              <w:t>A05010199</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0.20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1.80</w:t>
            </w:r>
          </w:p>
        </w:tc>
        <w:tc>
          <w:tcPr>
            <w:tcW w:w="964" w:type="dxa"/>
            <w:vAlign w:val="center"/>
          </w:tcPr>
          <w:p>
            <w:pPr>
              <w:pStyle w:val="21"/>
            </w:pPr>
            <w:r>
              <w:t>1.80</w:t>
            </w: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197.00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4.30</w:t>
            </w:r>
          </w:p>
        </w:tc>
        <w:tc>
          <w:tcPr>
            <w:tcW w:w="964" w:type="dxa"/>
            <w:vAlign w:val="center"/>
          </w:tcPr>
          <w:p>
            <w:pPr>
              <w:pStyle w:val="21"/>
            </w:pPr>
            <w:r>
              <w:t>4.30</w:t>
            </w:r>
          </w:p>
        </w:tc>
        <w:tc>
          <w:tcPr>
            <w:tcW w:w="964" w:type="dxa"/>
            <w:vAlign w:val="center"/>
          </w:tcPr>
          <w:p>
            <w:pPr>
              <w:pStyle w:val="21"/>
            </w:pPr>
            <w:r>
              <w:t>4.30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霸州市第三小学上年末固定资产金额为</w:t>
      </w:r>
      <w:r>
        <w:rPr>
          <w:rFonts w:hint="eastAsia" w:eastAsia="方正仿宋_GBK"/>
          <w:color w:val="000000"/>
          <w:sz w:val="28"/>
          <w:lang w:val="en-US" w:eastAsia="zh-CN"/>
        </w:rPr>
        <w:t>1429.96</w:t>
      </w:r>
      <w:r>
        <w:rPr>
          <w:rFonts w:eastAsia="方正仿宋_GBK"/>
          <w:color w:val="000000"/>
          <w:sz w:val="28"/>
        </w:rPr>
        <w:t>万元（详见下表）。本年度拟购置固定资产总额为</w:t>
      </w:r>
      <w:r>
        <w:rPr>
          <w:rFonts w:hint="eastAsia" w:eastAsia="方正仿宋_GBK"/>
          <w:color w:val="000000"/>
          <w:sz w:val="28"/>
          <w:lang w:val="en-US" w:eastAsia="zh-CN"/>
        </w:rPr>
        <w:t>28.70</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highlight w:val="none"/>
              </w:rPr>
            </w:pPr>
          </w:p>
          <w:p>
            <w:pPr>
              <w:widowControl/>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霸州市</w:t>
            </w:r>
            <w:r>
              <w:rPr>
                <w:rFonts w:hint="eastAsia" w:ascii="宋体" w:hAnsi="宋体" w:eastAsia="宋体" w:cs="宋体"/>
                <w:b/>
                <w:bCs/>
                <w:color w:val="auto"/>
                <w:kern w:val="0"/>
                <w:sz w:val="32"/>
                <w:szCs w:val="32"/>
                <w:highlight w:val="none"/>
                <w:lang w:eastAsia="zh-CN"/>
              </w:rPr>
              <w:t>第三小学</w:t>
            </w:r>
            <w:r>
              <w:rPr>
                <w:rFonts w:hint="eastAsia" w:ascii="宋体" w:hAnsi="宋体" w:eastAsia="宋体" w:cs="宋体"/>
                <w:b/>
                <w:bCs/>
                <w:color w:val="auto"/>
                <w:kern w:val="0"/>
                <w:sz w:val="32"/>
                <w:szCs w:val="32"/>
                <w:highlight w:val="none"/>
                <w:lang w:val="en-US" w:eastAsia="zh-CN"/>
              </w:rPr>
              <w:t>单位</w:t>
            </w:r>
            <w:r>
              <w:rPr>
                <w:rFonts w:hint="eastAsia" w:ascii="宋体" w:hAnsi="宋体" w:eastAsia="宋体" w:cs="宋体"/>
                <w:b/>
                <w:bCs/>
                <w:color w:val="auto"/>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rPr>
              <w:t>编制部门：</w:t>
            </w:r>
            <w:r>
              <w:rPr>
                <w:rFonts w:hint="eastAsia" w:ascii="宋体" w:hAnsi="宋体" w:eastAsia="宋体" w:cs="宋体"/>
                <w:color w:val="auto"/>
                <w:kern w:val="0"/>
                <w:sz w:val="22"/>
                <w:highlight w:val="none"/>
                <w:lang w:val="en-US" w:eastAsia="zh-CN"/>
              </w:rPr>
              <w:t xml:space="preserve">501203 </w:t>
            </w:r>
            <w:r>
              <w:rPr>
                <w:rFonts w:hint="eastAsia" w:ascii="宋体" w:hAnsi="宋体" w:eastAsia="宋体" w:cs="宋体"/>
                <w:color w:val="auto"/>
                <w:kern w:val="0"/>
                <w:sz w:val="22"/>
                <w:highlight w:val="none"/>
              </w:rPr>
              <w:t>霸州市</w:t>
            </w:r>
            <w:r>
              <w:rPr>
                <w:rFonts w:hint="eastAsia" w:ascii="宋体" w:hAnsi="宋体" w:eastAsia="宋体" w:cs="宋体"/>
                <w:color w:val="auto"/>
                <w:kern w:val="0"/>
                <w:sz w:val="22"/>
                <w:highlight w:val="none"/>
                <w:lang w:eastAsia="zh-CN"/>
              </w:rPr>
              <w:t>第三小学</w:t>
            </w:r>
            <w:r>
              <w:rPr>
                <w:rFonts w:hint="eastAsia" w:ascii="宋体" w:hAnsi="宋体" w:eastAsia="宋体" w:cs="宋体"/>
                <w:color w:val="auto"/>
                <w:kern w:val="0"/>
                <w:sz w:val="22"/>
                <w:highlight w:val="none"/>
                <w:lang w:val="en-US" w:eastAsia="zh-CN"/>
              </w:rPr>
              <w:t xml:space="preserve">   </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截止时间：20</w:t>
            </w:r>
            <w:r>
              <w:rPr>
                <w:rFonts w:hint="eastAsia" w:ascii="宋体" w:hAnsi="宋体" w:eastAsia="宋体" w:cs="宋体"/>
                <w:color w:val="auto"/>
                <w:kern w:val="0"/>
                <w:sz w:val="22"/>
                <w:highlight w:val="none"/>
                <w:lang w:val="en-US" w:eastAsia="zh-CN"/>
              </w:rPr>
              <w:t>22</w:t>
            </w:r>
            <w:r>
              <w:rPr>
                <w:rFonts w:hint="eastAsia" w:ascii="宋体" w:hAnsi="宋体" w:eastAsia="宋体" w:cs="宋体"/>
                <w:color w:val="auto"/>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1429.96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11677.37</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620.03</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771.78</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241.16</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809.93</w:t>
            </w:r>
          </w:p>
        </w:tc>
      </w:tr>
    </w:tbl>
    <w:p>
      <w:pPr>
        <w:spacing w:line="500" w:lineRule="exact"/>
        <w:ind w:firstLine="560"/>
        <w:rPr>
          <w:rFonts w:eastAsia="方正仿宋_GBK"/>
          <w:color w:val="000000"/>
          <w:sz w:val="28"/>
        </w:rPr>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ind w:firstLine="560" w:firstLineChars="20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afa9c017-0108-447f-bbfd-32f9ba37dcaa"/>
  </w:docVars>
  <w:rsids>
    <w:rsidRoot w:val="004A1168"/>
    <w:rsid w:val="00012A57"/>
    <w:rsid w:val="000B7353"/>
    <w:rsid w:val="00136014"/>
    <w:rsid w:val="001F67F8"/>
    <w:rsid w:val="002F010E"/>
    <w:rsid w:val="00342366"/>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174D1180"/>
    <w:rsid w:val="68372CE2"/>
    <w:rsid w:val="7E03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28</Pages>
  <Words>6385</Words>
  <Characters>7903</Characters>
  <Lines>77</Lines>
  <Paragraphs>21</Paragraphs>
  <TotalTime>175</TotalTime>
  <ScaleCrop>false</ScaleCrop>
  <LinksUpToDate>false</LinksUpToDate>
  <CharactersWithSpaces>8076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2023-02-28T03:35:44Z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075DB9B1D7644B99AB971CF0B33D6C43</vt:lpwstr>
  </property>
</Properties>
</file>